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11F" w:rsidRDefault="00E9311F" w:rsidP="00380C39">
      <w:pPr>
        <w:pStyle w:val="Default"/>
        <w:jc w:val="center"/>
        <w:rPr>
          <w:sz w:val="28"/>
          <w:szCs w:val="28"/>
        </w:rPr>
      </w:pPr>
    </w:p>
    <w:p w:rsidR="00A20ED2" w:rsidRDefault="00A20ED2" w:rsidP="00380C39">
      <w:pPr>
        <w:pStyle w:val="Default"/>
        <w:jc w:val="center"/>
        <w:rPr>
          <w:sz w:val="28"/>
          <w:szCs w:val="28"/>
        </w:rPr>
      </w:pPr>
    </w:p>
    <w:p w:rsidR="00A20ED2" w:rsidRDefault="00A20ED2" w:rsidP="00380C39">
      <w:pPr>
        <w:pStyle w:val="Default"/>
        <w:jc w:val="center"/>
        <w:rPr>
          <w:sz w:val="28"/>
          <w:szCs w:val="28"/>
        </w:rPr>
      </w:pPr>
    </w:p>
    <w:p w:rsidR="00E9311F" w:rsidRDefault="00A20ED2" w:rsidP="00380C39">
      <w:pPr>
        <w:pStyle w:val="Default"/>
        <w:jc w:val="center"/>
        <w:rPr>
          <w:sz w:val="28"/>
          <w:szCs w:val="28"/>
        </w:rPr>
      </w:pPr>
      <w:r w:rsidRPr="00A20ED2">
        <w:rPr>
          <w:rFonts w:eastAsia="Times New Roman" w:cs="Courier New"/>
          <w:noProof/>
          <w:color w:val="auto"/>
          <w:sz w:val="28"/>
          <w:szCs w:val="28"/>
        </w:rPr>
        <w:drawing>
          <wp:inline distT="0" distB="0" distL="0" distR="0">
            <wp:extent cx="6120130" cy="1929927"/>
            <wp:effectExtent l="0" t="0" r="0" b="0"/>
            <wp:docPr id="1" name="Рисунок 1" descr="C:\Users\Admin\AppData\Local\Temp\шапка соц п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Admin\AppData\Local\Temp\шапка соц па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2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1F" w:rsidRDefault="00E9311F" w:rsidP="00380C39">
      <w:pPr>
        <w:pStyle w:val="Default"/>
        <w:jc w:val="center"/>
        <w:rPr>
          <w:sz w:val="28"/>
          <w:szCs w:val="28"/>
        </w:rPr>
      </w:pPr>
    </w:p>
    <w:p w:rsidR="00306967" w:rsidRPr="00380C39" w:rsidRDefault="00306967" w:rsidP="00380C39">
      <w:pPr>
        <w:pStyle w:val="Default"/>
        <w:jc w:val="center"/>
        <w:rPr>
          <w:b/>
          <w:bCs/>
          <w:caps/>
          <w:sz w:val="28"/>
          <w:szCs w:val="28"/>
        </w:rPr>
      </w:pPr>
      <w:r w:rsidRPr="00380C39">
        <w:rPr>
          <w:sz w:val="28"/>
          <w:szCs w:val="28"/>
        </w:rPr>
        <w:tab/>
      </w:r>
      <w:r w:rsidRPr="00380C39">
        <w:rPr>
          <w:b/>
          <w:bCs/>
          <w:caps/>
          <w:sz w:val="28"/>
          <w:szCs w:val="28"/>
        </w:rPr>
        <w:t>ПОЛОЖЕНИЕ</w:t>
      </w:r>
    </w:p>
    <w:p w:rsidR="00306967" w:rsidRPr="00380C39" w:rsidRDefault="00306967" w:rsidP="00380C39">
      <w:pPr>
        <w:pStyle w:val="Default"/>
        <w:jc w:val="center"/>
        <w:rPr>
          <w:b/>
          <w:bCs/>
          <w:sz w:val="28"/>
          <w:szCs w:val="28"/>
        </w:rPr>
      </w:pPr>
      <w:r w:rsidRPr="00380C39">
        <w:rPr>
          <w:b/>
          <w:bCs/>
          <w:sz w:val="28"/>
          <w:szCs w:val="28"/>
        </w:rPr>
        <w:t>о ликвидации академической задолженности,</w:t>
      </w:r>
    </w:p>
    <w:p w:rsidR="00306967" w:rsidRPr="00380C39" w:rsidRDefault="00306967" w:rsidP="00380C39">
      <w:pPr>
        <w:pStyle w:val="Default"/>
        <w:jc w:val="center"/>
        <w:rPr>
          <w:b/>
          <w:bCs/>
          <w:sz w:val="28"/>
          <w:szCs w:val="28"/>
        </w:rPr>
      </w:pPr>
      <w:r w:rsidRPr="00380C39">
        <w:rPr>
          <w:b/>
          <w:bCs/>
          <w:sz w:val="28"/>
          <w:szCs w:val="28"/>
        </w:rPr>
        <w:t>текущей неуспеваемости</w:t>
      </w:r>
      <w:r w:rsidR="002804D3" w:rsidRPr="00380C39">
        <w:rPr>
          <w:b/>
          <w:bCs/>
          <w:sz w:val="28"/>
          <w:szCs w:val="28"/>
        </w:rPr>
        <w:t xml:space="preserve"> обучающихся</w:t>
      </w:r>
    </w:p>
    <w:p w:rsidR="00306967" w:rsidRPr="00380C39" w:rsidRDefault="00306967" w:rsidP="00380C39">
      <w:pPr>
        <w:pStyle w:val="Default"/>
        <w:jc w:val="center"/>
        <w:rPr>
          <w:sz w:val="28"/>
          <w:szCs w:val="28"/>
        </w:rPr>
      </w:pPr>
    </w:p>
    <w:p w:rsidR="00306967" w:rsidRPr="00380C39" w:rsidRDefault="00306967" w:rsidP="00380C39">
      <w:pPr>
        <w:pStyle w:val="Default"/>
        <w:jc w:val="center"/>
        <w:rPr>
          <w:sz w:val="28"/>
          <w:szCs w:val="28"/>
        </w:rPr>
      </w:pPr>
      <w:r w:rsidRPr="00380C39">
        <w:rPr>
          <w:sz w:val="28"/>
          <w:szCs w:val="28"/>
        </w:rPr>
        <w:t xml:space="preserve">1. </w:t>
      </w:r>
      <w:r w:rsidRPr="00380C39">
        <w:rPr>
          <w:b/>
          <w:bCs/>
          <w:sz w:val="28"/>
          <w:szCs w:val="28"/>
        </w:rPr>
        <w:t>Общие положения</w:t>
      </w:r>
    </w:p>
    <w:p w:rsidR="00306967" w:rsidRPr="00E9311F" w:rsidRDefault="00306967" w:rsidP="00380C39">
      <w:pPr>
        <w:pStyle w:val="Default"/>
        <w:spacing w:after="14"/>
        <w:jc w:val="both"/>
        <w:rPr>
          <w:sz w:val="27"/>
          <w:szCs w:val="27"/>
        </w:rPr>
      </w:pPr>
      <w:r w:rsidRPr="00E9311F">
        <w:rPr>
          <w:sz w:val="27"/>
          <w:szCs w:val="27"/>
        </w:rPr>
        <w:t xml:space="preserve">1.1. Настоящее «Положение о ликвидации академической задолженности, текущей неуспеваемости обучающихся» (далее - Положение) является локальным актом общеобразовательного учреждения (далее - Учреждения), регулирующим порядок организации и проведения мероприятий по ликвидации академической задолженности обучающимися, текущей неуспеваемости. </w:t>
      </w:r>
    </w:p>
    <w:p w:rsidR="00306967" w:rsidRPr="00E9311F" w:rsidRDefault="00306967" w:rsidP="00380C39">
      <w:pPr>
        <w:pStyle w:val="Default"/>
        <w:spacing w:after="14"/>
        <w:jc w:val="both"/>
        <w:rPr>
          <w:sz w:val="27"/>
          <w:szCs w:val="27"/>
        </w:rPr>
      </w:pPr>
      <w:r w:rsidRPr="00E9311F">
        <w:rPr>
          <w:sz w:val="27"/>
          <w:szCs w:val="27"/>
        </w:rPr>
        <w:t xml:space="preserve">1.2. Настоящее Положение разработано в соответствии с Законом РФ «Об образовании в Российской Федерации» № 273-ФЗ от 29.12.2012, Уставом школы, Положением о формах, периодичности и порядке текущего контроля успеваемости и промежуточной аттестации обучающихся. Положение принимается решением Педагогического Совета Учреждения, имеющим право вносить в него свои изменения и дополнения. Положение утверждается руководителем Учреждения. </w:t>
      </w:r>
    </w:p>
    <w:p w:rsidR="00306967" w:rsidRPr="00E9311F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9311F">
        <w:rPr>
          <w:rFonts w:ascii="Times New Roman" w:hAnsi="Times New Roman" w:cs="Times New Roman"/>
          <w:sz w:val="27"/>
          <w:szCs w:val="27"/>
        </w:rPr>
        <w:t xml:space="preserve">1.3. Учащиеся, не освоившие в полном объеме все учебные предметы образовательной программы и имеющие неудовлетворительные отметки </w:t>
      </w:r>
      <w:proofErr w:type="gramStart"/>
      <w:r w:rsidRPr="00E9311F">
        <w:rPr>
          <w:rFonts w:ascii="Times New Roman" w:hAnsi="Times New Roman" w:cs="Times New Roman"/>
          <w:sz w:val="27"/>
          <w:szCs w:val="27"/>
        </w:rPr>
        <w:t>по  одному</w:t>
      </w:r>
      <w:proofErr w:type="gramEnd"/>
      <w:r w:rsidRPr="00E9311F">
        <w:rPr>
          <w:rFonts w:ascii="Times New Roman" w:hAnsi="Times New Roman" w:cs="Times New Roman"/>
          <w:sz w:val="27"/>
          <w:szCs w:val="27"/>
        </w:rPr>
        <w:t xml:space="preserve"> или нескольким предметам учебного плана, не</w:t>
      </w:r>
      <w:r w:rsidR="008E12DF" w:rsidRPr="00E9311F">
        <w:rPr>
          <w:rFonts w:ascii="Times New Roman" w:hAnsi="Times New Roman" w:cs="Times New Roman"/>
          <w:sz w:val="27"/>
          <w:szCs w:val="27"/>
        </w:rPr>
        <w:t xml:space="preserve"> </w:t>
      </w:r>
      <w:r w:rsidRPr="00E9311F">
        <w:rPr>
          <w:rFonts w:ascii="Times New Roman" w:hAnsi="Times New Roman" w:cs="Times New Roman"/>
          <w:sz w:val="27"/>
          <w:szCs w:val="27"/>
        </w:rPr>
        <w:t>прошедшие промежуточную аттестацию при отсутствии уважительных причин, считаются лицами, имеющими академическую задолженность. Учащиеся, имеющие по предмету более 50% текущих неудовлетворительных отметок, считаются лицами, имеющими текущую неуспеваемость по данному предмету.</w:t>
      </w:r>
    </w:p>
    <w:p w:rsidR="00306967" w:rsidRPr="00E9311F" w:rsidRDefault="00306967" w:rsidP="00380C39">
      <w:pPr>
        <w:pStyle w:val="Default"/>
        <w:jc w:val="center"/>
        <w:rPr>
          <w:b/>
          <w:bCs/>
          <w:sz w:val="27"/>
          <w:szCs w:val="27"/>
        </w:rPr>
      </w:pPr>
    </w:p>
    <w:p w:rsidR="00306967" w:rsidRPr="00E9311F" w:rsidRDefault="00306967" w:rsidP="00380C39">
      <w:pPr>
        <w:pStyle w:val="Default"/>
        <w:jc w:val="center"/>
        <w:rPr>
          <w:rFonts w:eastAsia="Times New Roman"/>
          <w:b/>
          <w:sz w:val="27"/>
          <w:szCs w:val="27"/>
        </w:rPr>
      </w:pPr>
      <w:r w:rsidRPr="00E9311F">
        <w:rPr>
          <w:b/>
          <w:bCs/>
          <w:sz w:val="27"/>
          <w:szCs w:val="27"/>
        </w:rPr>
        <w:t xml:space="preserve">2. Организация мер по </w:t>
      </w:r>
      <w:proofErr w:type="gramStart"/>
      <w:r w:rsidRPr="00E9311F">
        <w:rPr>
          <w:b/>
          <w:bCs/>
          <w:sz w:val="27"/>
          <w:szCs w:val="27"/>
        </w:rPr>
        <w:t>ликвидации  академической</w:t>
      </w:r>
      <w:proofErr w:type="gramEnd"/>
      <w:r w:rsidRPr="00E9311F">
        <w:rPr>
          <w:b/>
          <w:bCs/>
          <w:sz w:val="27"/>
          <w:szCs w:val="27"/>
        </w:rPr>
        <w:t xml:space="preserve"> задолженности</w:t>
      </w:r>
      <w:r w:rsidRPr="00E9311F">
        <w:rPr>
          <w:rFonts w:eastAsia="Times New Roman"/>
          <w:b/>
          <w:sz w:val="27"/>
          <w:szCs w:val="27"/>
        </w:rPr>
        <w:t xml:space="preserve">, </w:t>
      </w:r>
    </w:p>
    <w:p w:rsidR="00306967" w:rsidRPr="00E9311F" w:rsidRDefault="00306967" w:rsidP="00380C39">
      <w:pPr>
        <w:pStyle w:val="Default"/>
        <w:jc w:val="center"/>
        <w:rPr>
          <w:b/>
          <w:sz w:val="27"/>
          <w:szCs w:val="27"/>
        </w:rPr>
      </w:pPr>
      <w:r w:rsidRPr="00E9311F">
        <w:rPr>
          <w:rFonts w:eastAsia="Times New Roman"/>
          <w:b/>
          <w:sz w:val="27"/>
          <w:szCs w:val="27"/>
        </w:rPr>
        <w:t>текущей неуспеваемости</w:t>
      </w:r>
    </w:p>
    <w:p w:rsidR="00306967" w:rsidRPr="00E9311F" w:rsidRDefault="00306967" w:rsidP="00380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t>2.1. Заместитель директора на основании результатов четверти, полугодия готовит проект приказа «О ликвидации академической задолженности (текущей неуспеваемости)» с указ</w:t>
      </w:r>
      <w:r w:rsidR="004D0230" w:rsidRPr="00E9311F">
        <w:rPr>
          <w:rFonts w:ascii="Times New Roman" w:eastAsia="Times New Roman" w:hAnsi="Times New Roman" w:cs="Times New Roman"/>
          <w:sz w:val="27"/>
          <w:szCs w:val="27"/>
        </w:rPr>
        <w:t>анием сроков, ответственных лиц.</w:t>
      </w:r>
    </w:p>
    <w:p w:rsidR="00306967" w:rsidRPr="00E9311F" w:rsidRDefault="00306967" w:rsidP="00380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2.2. С целью предупреждения по результатам   четверти, полугодия,</w:t>
      </w:r>
      <w:r w:rsidR="006537A2"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учебного года неуспеваемости или академической задолженности, </w:t>
      </w:r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учитель по итогам контроля текущей успеваемости в течение учебной четверти (полугодия) разрабатывает план (программу) ликвидации пробелов в знаниях для той категории учащихся, </w:t>
      </w:r>
      <w:r w:rsidRPr="00E9311F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которые не могут достигнуть планируемых результатов освоения основной общеобразовательной программы в соответствии с федеральными государственными образовательными стандартами. </w:t>
      </w:r>
    </w:p>
    <w:p w:rsidR="00306967" w:rsidRPr="00E9311F" w:rsidRDefault="00306967" w:rsidP="00380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2.3. План (программа) согласовывается с заместителем директора по УР, с учащимся, достигнувшим возраста восемнадцати лет </w:t>
      </w:r>
      <w:r w:rsidR="004D0230" w:rsidRPr="00E9311F">
        <w:rPr>
          <w:rFonts w:ascii="Times New Roman" w:eastAsia="Times New Roman" w:hAnsi="Times New Roman" w:cs="Times New Roman"/>
          <w:sz w:val="27"/>
          <w:szCs w:val="27"/>
        </w:rPr>
        <w:t>и родителями (</w:t>
      </w:r>
      <w:r w:rsidRPr="00E9311F">
        <w:rPr>
          <w:rFonts w:ascii="Times New Roman" w:eastAsia="Times New Roman" w:hAnsi="Times New Roman" w:cs="Times New Roman"/>
          <w:sz w:val="27"/>
          <w:szCs w:val="27"/>
        </w:rPr>
        <w:t>законными представителями</w:t>
      </w:r>
      <w:r w:rsidR="004D0230" w:rsidRPr="00E9311F">
        <w:rPr>
          <w:rFonts w:ascii="Times New Roman" w:eastAsia="Times New Roman" w:hAnsi="Times New Roman" w:cs="Times New Roman"/>
          <w:sz w:val="27"/>
          <w:szCs w:val="27"/>
        </w:rPr>
        <w:t>) несовершеннолетнего учащегося.</w:t>
      </w:r>
    </w:p>
    <w:p w:rsidR="00306967" w:rsidRPr="00E9311F" w:rsidRDefault="00306967" w:rsidP="0038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t>2.4. Сроки проведения промежуточной аттестации учащегося по предмету, курсу, который не был освоен учащимся, устанавливаются индивидуально, в зависимости от результативности коррекционной работы по ликвидации академической задолженности, текущей неуспеваемости; утверждаются директором ОУ и доводятся до сведения учащегося и его родителей (законных представителей) классным руководителем.</w:t>
      </w:r>
    </w:p>
    <w:p w:rsidR="00306967" w:rsidRPr="00E9311F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2.4. Письменное уведомление о сроках </w:t>
      </w:r>
      <w:r w:rsidRPr="00E9311F">
        <w:rPr>
          <w:rFonts w:ascii="Times New Roman" w:eastAsia="Times New Roman" w:hAnsi="Times New Roman" w:cs="Times New Roman"/>
          <w:sz w:val="27"/>
          <w:szCs w:val="27"/>
        </w:rPr>
        <w:t>ликвидации текущей неуспеваемости академической задолженности, своевременно</w:t>
      </w: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(не позднее, чем через 3 дня после издания приказа) </w:t>
      </w: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направляется родителям (законным представителям) учащегося (Приложение </w:t>
      </w:r>
      <w:r w:rsidR="004D0230"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).  </w:t>
      </w:r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Копия уведомления с подписью родителей (законных представителей) </w:t>
      </w:r>
      <w:r w:rsidR="004D0230" w:rsidRPr="00E9311F">
        <w:rPr>
          <w:rFonts w:ascii="Times New Roman" w:eastAsia="Times New Roman" w:hAnsi="Times New Roman" w:cs="Times New Roman"/>
          <w:sz w:val="27"/>
          <w:szCs w:val="27"/>
        </w:rPr>
        <w:t>хранится</w:t>
      </w:r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 у заместителя директора по УР.</w:t>
      </w:r>
    </w:p>
    <w:p w:rsidR="00306967" w:rsidRPr="00E9311F" w:rsidRDefault="00306967" w:rsidP="004D0230">
      <w:pPr>
        <w:pStyle w:val="Default"/>
        <w:spacing w:after="14"/>
        <w:jc w:val="both"/>
        <w:rPr>
          <w:rFonts w:eastAsia="Times New Roman"/>
          <w:bCs/>
          <w:sz w:val="27"/>
          <w:szCs w:val="27"/>
        </w:rPr>
      </w:pPr>
      <w:r w:rsidRPr="00E9311F">
        <w:rPr>
          <w:rFonts w:eastAsia="Times New Roman"/>
          <w:sz w:val="27"/>
          <w:szCs w:val="27"/>
        </w:rPr>
        <w:t>2.5.</w:t>
      </w:r>
      <w:r w:rsidR="004D0230" w:rsidRPr="00E9311F">
        <w:rPr>
          <w:rFonts w:eastAsia="Times New Roman"/>
          <w:sz w:val="27"/>
          <w:szCs w:val="27"/>
        </w:rPr>
        <w:t xml:space="preserve"> </w:t>
      </w:r>
      <w:r w:rsidRPr="00E9311F">
        <w:rPr>
          <w:rFonts w:eastAsia="Times New Roman"/>
          <w:sz w:val="27"/>
          <w:szCs w:val="27"/>
        </w:rPr>
        <w:t xml:space="preserve">Формы ликвидации академической задолженности, текущей неуспеваемости с учётом ступени </w:t>
      </w:r>
      <w:r w:rsidR="00E9311F" w:rsidRPr="00E9311F">
        <w:rPr>
          <w:rFonts w:eastAsia="Times New Roman"/>
          <w:sz w:val="27"/>
          <w:szCs w:val="27"/>
        </w:rPr>
        <w:t>обучения разрабатываются</w:t>
      </w:r>
      <w:r w:rsidR="004D0230" w:rsidRPr="00E9311F">
        <w:rPr>
          <w:rFonts w:eastAsia="Times New Roman"/>
          <w:sz w:val="27"/>
          <w:szCs w:val="27"/>
        </w:rPr>
        <w:t xml:space="preserve"> </w:t>
      </w:r>
      <w:r w:rsidRPr="00E9311F">
        <w:rPr>
          <w:rFonts w:eastAsia="Times New Roman"/>
          <w:sz w:val="27"/>
          <w:szCs w:val="27"/>
        </w:rPr>
        <w:t xml:space="preserve">в соответствии с Положением </w:t>
      </w:r>
      <w:r w:rsidRPr="00E9311F">
        <w:rPr>
          <w:rFonts w:eastAsia="Times New Roman"/>
          <w:bCs/>
          <w:sz w:val="27"/>
          <w:szCs w:val="27"/>
        </w:rPr>
        <w:t>о формах, периодичности, порядке текущего контроля успеваемости, промежуточной аттестации учащихся, осваивающих основные общеобразовательные программы в соответствии с федеральным компонентом государственных образовательных стандартов (федеральным государственным образовательным стандартом) могут быть следующими:</w:t>
      </w:r>
    </w:p>
    <w:p w:rsidR="00306967" w:rsidRPr="00E9311F" w:rsidRDefault="00306967" w:rsidP="00380C39">
      <w:pPr>
        <w:shd w:val="clear" w:color="auto" w:fill="FFFFFF"/>
        <w:tabs>
          <w:tab w:val="left" w:pos="566"/>
        </w:tabs>
        <w:spacing w:after="0" w:line="240" w:lineRule="auto"/>
        <w:ind w:left="14" w:right="10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bCs/>
          <w:sz w:val="27"/>
          <w:szCs w:val="27"/>
        </w:rPr>
        <w:t xml:space="preserve">- письменные виды аттестации: диктант, контрольная работа по математике, изложение с разработкой плана его содержания, сочинение или изложение с творческим заданием, тестовая </w:t>
      </w:r>
      <w:proofErr w:type="gramStart"/>
      <w:r w:rsidRPr="00E9311F">
        <w:rPr>
          <w:rFonts w:ascii="Times New Roman" w:eastAsia="Times New Roman" w:hAnsi="Times New Roman" w:cs="Times New Roman"/>
          <w:bCs/>
          <w:sz w:val="27"/>
          <w:szCs w:val="27"/>
        </w:rPr>
        <w:t>работа,  письменный</w:t>
      </w:r>
      <w:proofErr w:type="gramEnd"/>
      <w:r w:rsidRPr="00E9311F">
        <w:rPr>
          <w:rFonts w:ascii="Times New Roman" w:eastAsia="Times New Roman" w:hAnsi="Times New Roman" w:cs="Times New Roman"/>
          <w:bCs/>
          <w:sz w:val="27"/>
          <w:szCs w:val="27"/>
        </w:rPr>
        <w:t xml:space="preserve"> зачёт,  тест, </w:t>
      </w:r>
      <w:proofErr w:type="spellStart"/>
      <w:r w:rsidRPr="00E9311F">
        <w:rPr>
          <w:rFonts w:ascii="Times New Roman" w:eastAsia="Times New Roman" w:hAnsi="Times New Roman" w:cs="Times New Roman"/>
          <w:bCs/>
          <w:sz w:val="27"/>
          <w:szCs w:val="27"/>
        </w:rPr>
        <w:t>метапредметная</w:t>
      </w:r>
      <w:proofErr w:type="spellEnd"/>
      <w:r w:rsidRPr="00E9311F">
        <w:rPr>
          <w:rFonts w:ascii="Times New Roman" w:eastAsia="Times New Roman" w:hAnsi="Times New Roman" w:cs="Times New Roman"/>
          <w:bCs/>
          <w:sz w:val="27"/>
          <w:szCs w:val="27"/>
        </w:rPr>
        <w:t xml:space="preserve"> комплексная работа.</w:t>
      </w:r>
    </w:p>
    <w:p w:rsidR="00306967" w:rsidRPr="00E9311F" w:rsidRDefault="00306967" w:rsidP="00380C39">
      <w:pPr>
        <w:shd w:val="clear" w:color="auto" w:fill="FFFFFF"/>
        <w:tabs>
          <w:tab w:val="left" w:pos="566"/>
        </w:tabs>
        <w:spacing w:after="0" w:line="240" w:lineRule="auto"/>
        <w:ind w:left="14" w:right="1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bCs/>
          <w:sz w:val="27"/>
          <w:szCs w:val="27"/>
        </w:rPr>
        <w:t xml:space="preserve">- </w:t>
      </w:r>
      <w:proofErr w:type="gramStart"/>
      <w:r w:rsidRPr="00E9311F">
        <w:rPr>
          <w:rFonts w:ascii="Times New Roman" w:eastAsia="Times New Roman" w:hAnsi="Times New Roman" w:cs="Times New Roman"/>
          <w:bCs/>
          <w:sz w:val="27"/>
          <w:szCs w:val="27"/>
        </w:rPr>
        <w:t>устные  виды</w:t>
      </w:r>
      <w:proofErr w:type="gramEnd"/>
      <w:r w:rsidRPr="00E9311F">
        <w:rPr>
          <w:rFonts w:ascii="Times New Roman" w:eastAsia="Times New Roman" w:hAnsi="Times New Roman" w:cs="Times New Roman"/>
          <w:bCs/>
          <w:sz w:val="27"/>
          <w:szCs w:val="27"/>
        </w:rPr>
        <w:t xml:space="preserve"> проведения аттестации: диагностика техники чтения, защита реферата, проекта,  сдача нормативов по физической культуре, тематический зачёт, творческий отчёт (концерт, выставка работ и т.п.).</w:t>
      </w:r>
    </w:p>
    <w:p w:rsidR="00306967" w:rsidRPr="00E9311F" w:rsidRDefault="00306967" w:rsidP="00380C39">
      <w:pPr>
        <w:pStyle w:val="Default"/>
        <w:jc w:val="both"/>
        <w:rPr>
          <w:sz w:val="27"/>
          <w:szCs w:val="27"/>
        </w:rPr>
      </w:pPr>
      <w:r w:rsidRPr="00E9311F">
        <w:rPr>
          <w:sz w:val="27"/>
          <w:szCs w:val="27"/>
        </w:rPr>
        <w:t xml:space="preserve">2.7. По соглашению с родителями (законными представителями) </w:t>
      </w:r>
      <w:r w:rsidR="00E9311F" w:rsidRPr="00E9311F">
        <w:rPr>
          <w:sz w:val="27"/>
          <w:szCs w:val="27"/>
        </w:rPr>
        <w:t>для обучающихся</w:t>
      </w:r>
      <w:r w:rsidRPr="00E9311F">
        <w:rPr>
          <w:sz w:val="27"/>
          <w:szCs w:val="27"/>
        </w:rPr>
        <w:t xml:space="preserve">, имеющих текущую </w:t>
      </w:r>
      <w:r w:rsidR="00E9311F" w:rsidRPr="00E9311F">
        <w:rPr>
          <w:sz w:val="27"/>
          <w:szCs w:val="27"/>
        </w:rPr>
        <w:t>неуспеваемость организуется</w:t>
      </w:r>
      <w:r w:rsidRPr="00E9311F">
        <w:rPr>
          <w:sz w:val="27"/>
          <w:szCs w:val="27"/>
        </w:rPr>
        <w:t xml:space="preserve"> работа по освоению учебного материала: </w:t>
      </w:r>
    </w:p>
    <w:p w:rsidR="00306967" w:rsidRPr="00E9311F" w:rsidRDefault="00306967" w:rsidP="00380C39">
      <w:pPr>
        <w:pStyle w:val="Default"/>
        <w:spacing w:after="27"/>
        <w:jc w:val="both"/>
        <w:rPr>
          <w:sz w:val="27"/>
          <w:szCs w:val="27"/>
        </w:rPr>
      </w:pPr>
      <w:r w:rsidRPr="00E9311F">
        <w:rPr>
          <w:sz w:val="27"/>
          <w:szCs w:val="27"/>
        </w:rPr>
        <w:t>- предоставляются учебники и другая учебная литература, имеющаяся в библиотеке</w:t>
      </w:r>
      <w:r w:rsidR="004D0230" w:rsidRPr="00E9311F">
        <w:rPr>
          <w:sz w:val="27"/>
          <w:szCs w:val="27"/>
        </w:rPr>
        <w:t>;</w:t>
      </w:r>
      <w:r w:rsidRPr="00E9311F">
        <w:rPr>
          <w:sz w:val="27"/>
          <w:szCs w:val="27"/>
        </w:rPr>
        <w:t xml:space="preserve"> </w:t>
      </w:r>
    </w:p>
    <w:p w:rsidR="00306967" w:rsidRPr="00E9311F" w:rsidRDefault="00306967" w:rsidP="00380C39">
      <w:pPr>
        <w:pStyle w:val="Default"/>
        <w:spacing w:after="27"/>
        <w:jc w:val="both"/>
        <w:rPr>
          <w:sz w:val="27"/>
          <w:szCs w:val="27"/>
        </w:rPr>
      </w:pPr>
      <w:r w:rsidRPr="00E9311F">
        <w:rPr>
          <w:sz w:val="27"/>
          <w:szCs w:val="27"/>
        </w:rPr>
        <w:t xml:space="preserve">- производится консультативная помощь учителя-предметника, необходимая для освоения общеобразовательной программы по данному учебному предмету, </w:t>
      </w:r>
    </w:p>
    <w:p w:rsidR="00306967" w:rsidRPr="00E9311F" w:rsidRDefault="00306967" w:rsidP="00380C39">
      <w:pPr>
        <w:pStyle w:val="Default"/>
        <w:jc w:val="both"/>
        <w:rPr>
          <w:sz w:val="27"/>
          <w:szCs w:val="27"/>
        </w:rPr>
      </w:pPr>
      <w:r w:rsidRPr="00E9311F">
        <w:rPr>
          <w:sz w:val="27"/>
          <w:szCs w:val="27"/>
        </w:rPr>
        <w:t xml:space="preserve">- осуществляется аттестация обучающегося. </w:t>
      </w:r>
    </w:p>
    <w:p w:rsidR="00306967" w:rsidRPr="00E9311F" w:rsidRDefault="00306967" w:rsidP="00380C39">
      <w:pPr>
        <w:shd w:val="clear" w:color="auto" w:fill="FFFFFF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2.10. Ликвидация академической задолженности, текущей неуспеваемости осуществляется во внеурочное время по согласованию Учреждения и родителей (законных представителей) обучающегося. </w:t>
      </w:r>
    </w:p>
    <w:p w:rsidR="00306967" w:rsidRPr="00E9311F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2.11. Ответственность за выполнение сроков ликвидации академической задолженности, текущей неуспеваемости несут родители (законные представители) учащегося; учащийся, достигший возраста восемнадцати лет. </w:t>
      </w:r>
    </w:p>
    <w:p w:rsidR="00306967" w:rsidRPr="00E9311F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2.12. Контроль за своевременностью ликвидации промежуточной задолженности, текущей неуспеваемости осуществляет классный руководитель учащегося и заместитель директора по УВР. </w:t>
      </w:r>
    </w:p>
    <w:p w:rsidR="00306967" w:rsidRPr="00E9311F" w:rsidRDefault="00306967" w:rsidP="00380C39">
      <w:pPr>
        <w:shd w:val="clear" w:color="auto" w:fill="FFFFFF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2.13. </w:t>
      </w: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Продление сроков ликвидации </w:t>
      </w:r>
      <w:r w:rsidRPr="00E9311F">
        <w:rPr>
          <w:rFonts w:ascii="Times New Roman" w:eastAsia="Times New Roman" w:hAnsi="Times New Roman" w:cs="Times New Roman"/>
          <w:sz w:val="27"/>
          <w:szCs w:val="27"/>
        </w:rPr>
        <w:t>учащимися академической задолженности</w:t>
      </w: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возможно в индивидуальном порядке, в случае болезни учащегося, пребывании в лечебно-профилактических и реабилитационных учреждениях.</w:t>
      </w:r>
    </w:p>
    <w:p w:rsidR="00306967" w:rsidRPr="00E9311F" w:rsidRDefault="00306967" w:rsidP="0038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t>2.14.</w:t>
      </w:r>
      <w:r w:rsidRPr="00E9311F">
        <w:rPr>
          <w:rFonts w:ascii="Times New Roman" w:hAnsi="Times New Roman" w:cs="Times New Roman"/>
          <w:sz w:val="27"/>
          <w:szCs w:val="27"/>
        </w:rPr>
        <w:t xml:space="preserve">  По результатам прохождения промежуточной аттестации издается приказ по школе, </w:t>
      </w:r>
      <w:r w:rsidRPr="00E9311F">
        <w:rPr>
          <w:rFonts w:ascii="Times New Roman" w:hAnsi="Times New Roman" w:cs="Times New Roman"/>
          <w:color w:val="000000"/>
          <w:sz w:val="27"/>
          <w:szCs w:val="27"/>
        </w:rPr>
        <w:t>реквизиты которого заносятся в сводную ведомость успеваемости учащихся.</w:t>
      </w:r>
    </w:p>
    <w:p w:rsidR="00306967" w:rsidRPr="00E9311F" w:rsidRDefault="00306967" w:rsidP="00380C39">
      <w:pPr>
        <w:shd w:val="clear" w:color="auto" w:fill="FFFFFF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5.  Права и обязанности субъектов</w:t>
      </w: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E9311F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образовательного процесса.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5.1   Родители (законные представители):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5.1.1. обязаны:</w:t>
      </w:r>
    </w:p>
    <w:p w:rsidR="00306967" w:rsidRPr="00E9311F" w:rsidRDefault="00306967" w:rsidP="00380C39">
      <w:pPr>
        <w:suppressAutoHyphens/>
        <w:spacing w:after="33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7"/>
          <w:szCs w:val="27"/>
          <w:lang w:eastAsia="ar-SA"/>
        </w:rPr>
      </w:pPr>
      <w:r w:rsidRPr="00E9311F">
        <w:rPr>
          <w:rFonts w:ascii="Times New Roman" w:eastAsia="SimSun" w:hAnsi="Times New Roman" w:cs="Times New Roman"/>
          <w:color w:val="000000"/>
          <w:kern w:val="1"/>
          <w:sz w:val="27"/>
          <w:szCs w:val="27"/>
          <w:lang w:eastAsia="ar-SA"/>
        </w:rPr>
        <w:t xml:space="preserve">-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 </w:t>
      </w:r>
    </w:p>
    <w:p w:rsidR="00306967" w:rsidRPr="00E9311F" w:rsidRDefault="00306967" w:rsidP="00380C39">
      <w:pPr>
        <w:suppressAutoHyphens/>
        <w:spacing w:after="33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7"/>
          <w:szCs w:val="27"/>
          <w:lang w:eastAsia="ar-SA"/>
        </w:rPr>
      </w:pPr>
      <w:r w:rsidRPr="00E9311F">
        <w:rPr>
          <w:rFonts w:ascii="Times New Roman" w:eastAsia="SimSun" w:hAnsi="Times New Roman" w:cs="Times New Roman"/>
          <w:color w:val="000000"/>
          <w:kern w:val="1"/>
          <w:sz w:val="27"/>
          <w:szCs w:val="27"/>
          <w:lang w:eastAsia="ar-SA"/>
        </w:rPr>
        <w:t xml:space="preserve">- вести контроль текущей успеваемости своего ребенка, результатов его промежуточной аттестации; 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7"/>
          <w:szCs w:val="27"/>
          <w:lang w:eastAsia="ar-SA"/>
        </w:rPr>
      </w:pPr>
      <w:r w:rsidRPr="00E9311F">
        <w:rPr>
          <w:rFonts w:ascii="Times New Roman" w:eastAsia="SimSun" w:hAnsi="Times New Roman" w:cs="Times New Roman"/>
          <w:color w:val="000000"/>
          <w:kern w:val="1"/>
          <w:sz w:val="27"/>
          <w:szCs w:val="27"/>
          <w:lang w:eastAsia="ar-SA"/>
        </w:rPr>
        <w:t>- 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условно;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SimSun" w:hAnsi="Times New Roman" w:cs="Times New Roman"/>
          <w:color w:val="000000"/>
          <w:kern w:val="1"/>
          <w:sz w:val="27"/>
          <w:szCs w:val="27"/>
          <w:lang w:eastAsia="ar-SA"/>
        </w:rPr>
        <w:t>5.1.2.</w:t>
      </w: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несут ответственность за выполнение учащимся  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 задания, полученного по письменному заявлению, для </w:t>
      </w:r>
      <w:proofErr w:type="gramStart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подготовки  к</w:t>
      </w:r>
      <w:proofErr w:type="gramEnd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аттестации;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 сроков </w:t>
      </w:r>
      <w:proofErr w:type="gramStart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ликвидации  академической</w:t>
      </w:r>
      <w:proofErr w:type="gramEnd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задолженности, установленных приказом по школе;</w:t>
      </w:r>
    </w:p>
    <w:p w:rsidR="00306967" w:rsidRPr="00E9311F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5.1.3. </w:t>
      </w:r>
      <w:r w:rsidRPr="00E9311F">
        <w:rPr>
          <w:rFonts w:ascii="Times New Roman" w:eastAsia="Times New Roman" w:hAnsi="Times New Roman" w:cs="Times New Roman"/>
          <w:sz w:val="27"/>
          <w:szCs w:val="27"/>
        </w:rPr>
        <w:t>имеют право обратиться в комиссию по урегулированию споров между участниками образовательных отношений в срок до 31 мая текущего учебного года.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5.2.  Обучающийся: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5.2.1. имеет право (по письменному заявлению родителей):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proofErr w:type="gramStart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получить  по</w:t>
      </w:r>
      <w:proofErr w:type="gramEnd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запросу  дополнительное задание для подготовки к  аттестации;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-получить необходимые </w:t>
      </w:r>
      <w:proofErr w:type="gramStart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консультации  (</w:t>
      </w:r>
      <w:proofErr w:type="gramEnd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в пределах двух учебных часов перед  аттестацией);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на повторную аттестацию в случае неудовлетворительных результатов   после первого испытания. 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5.2.2.   обучающийся обязан: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выполнить полученное для </w:t>
      </w:r>
      <w:proofErr w:type="gramStart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подготовки  к</w:t>
      </w:r>
      <w:proofErr w:type="gramEnd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аттестации   задание;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 соответствии со сроками   </w:t>
      </w:r>
      <w:proofErr w:type="gramStart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сдать  академическую</w:t>
      </w:r>
      <w:proofErr w:type="gramEnd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задолженность.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5.3.   Классный руководитель обязан: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довести до сведения родителей (законных представителей) содержание Положения о ликвидации академической </w:t>
      </w:r>
      <w:proofErr w:type="gramStart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задолженности ;</w:t>
      </w:r>
      <w:proofErr w:type="gramEnd"/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 организовать сбор заявлений на ликвидацию академической задолженности и передать заместителю директора;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довести до сведения родителей (законных представителей) и </w:t>
      </w:r>
      <w:proofErr w:type="gramStart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  содержание</w:t>
      </w:r>
      <w:proofErr w:type="gramEnd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изданных приказов;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- оформить запись в классном журнале о результатах аттестации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5.4.  Учитель – предметник обязан: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сформировать пакет заданий для подготовки </w:t>
      </w:r>
      <w:proofErr w:type="gramStart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к  итоговой</w:t>
      </w:r>
      <w:proofErr w:type="gramEnd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аттестации;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приготовить и </w:t>
      </w:r>
      <w:proofErr w:type="gramStart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сдать  текст</w:t>
      </w:r>
      <w:proofErr w:type="gramEnd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контрольного задания  председателю комиссии для утверждения за 3 дня до аттестации;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- </w:t>
      </w:r>
      <w:proofErr w:type="gramStart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провести  по</w:t>
      </w:r>
      <w:proofErr w:type="gramEnd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запросу   необходимые консультации  (в пределах двух учебных часов перед  аттестацией).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5.5.   Председатель комиссии: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утверждает контрольное </w:t>
      </w:r>
      <w:proofErr w:type="gramStart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задание  для</w:t>
      </w:r>
      <w:proofErr w:type="gramEnd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итоговой аттестации;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организовывает работу аттестационной комиссии в указанные сроки:  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-контролирует присутствие членов комиссии;</w:t>
      </w:r>
    </w:p>
    <w:p w:rsidR="00306967" w:rsidRPr="00E9311F" w:rsidRDefault="00306967" w:rsidP="00380C3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-готовит для проведения </w:t>
      </w:r>
      <w:proofErr w:type="gramStart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аттестации  протокол</w:t>
      </w:r>
      <w:proofErr w:type="gramEnd"/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, текст задания;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несет ответственность за правильное </w:t>
      </w:r>
      <w:r w:rsidR="00E9311F"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оформление протокола</w:t>
      </w: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объективную и качественную проверку работы, выставление </w:t>
      </w:r>
      <w:r w:rsidR="00E9311F"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отметки в</w:t>
      </w: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работе и </w:t>
      </w:r>
      <w:r w:rsidR="00E9311F"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протоколе с</w:t>
      </w: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текстовой расшифровкой и росписями всех членов </w:t>
      </w:r>
      <w:r w:rsidR="00E9311F"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комиссии.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5.6.   Члены комиссии: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- присутствуют    в соответствии со сроками на аттестации;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осуществляют контроль </w:t>
      </w:r>
      <w:r w:rsidR="00E9311F"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за соблюдением</w:t>
      </w: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требований к проведению аттестации;</w:t>
      </w:r>
    </w:p>
    <w:p w:rsidR="00306967" w:rsidRPr="00E9311F" w:rsidRDefault="00306967" w:rsidP="00380C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color w:val="000000"/>
          <w:sz w:val="27"/>
          <w:szCs w:val="27"/>
        </w:rPr>
        <w:t>- проверяют в соответствии с нормативами работу, оценивают, заверяют собственной росписью.</w:t>
      </w:r>
    </w:p>
    <w:p w:rsidR="00306967" w:rsidRPr="00E9311F" w:rsidRDefault="00306967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6.  Порядок оформления школьной документации</w:t>
      </w:r>
    </w:p>
    <w:p w:rsidR="00306967" w:rsidRPr="00E9311F" w:rsidRDefault="00306967" w:rsidP="00380C39">
      <w:pPr>
        <w:tabs>
          <w:tab w:val="left" w:pos="993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6.2.  В классном журнале фиксируется решение педагогического совета в итоговой ведомости классного журнала </w:t>
      </w:r>
      <w:proofErr w:type="gramStart"/>
      <w:r w:rsidRPr="00E9311F">
        <w:rPr>
          <w:rFonts w:ascii="Times New Roman" w:eastAsia="Times New Roman" w:hAnsi="Times New Roman" w:cs="Times New Roman"/>
          <w:sz w:val="27"/>
          <w:szCs w:val="27"/>
        </w:rPr>
        <w:t>текущего  или</w:t>
      </w:r>
      <w:proofErr w:type="gramEnd"/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 прошлого учебного года:</w:t>
      </w:r>
    </w:p>
    <w:p w:rsidR="00306967" w:rsidRPr="00E9311F" w:rsidRDefault="00306967" w:rsidP="00380C39">
      <w:pPr>
        <w:numPr>
          <w:ilvl w:val="12"/>
          <w:numId w:val="0"/>
        </w:numPr>
        <w:tabs>
          <w:tab w:val="num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а)   </w:t>
      </w:r>
      <w:proofErr w:type="gramEnd"/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выставляется годовую (четвертную) отметку на страницах учета текущей успеваемости следующим образом: </w:t>
      </w:r>
    </w:p>
    <w:p w:rsidR="00306967" w:rsidRPr="00E9311F" w:rsidRDefault="00E9311F" w:rsidP="00380C39">
      <w:pPr>
        <w:numPr>
          <w:ilvl w:val="12"/>
          <w:numId w:val="0"/>
        </w:numPr>
        <w:tabs>
          <w:tab w:val="num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t>годовая (</w:t>
      </w:r>
      <w:r w:rsidR="00306967" w:rsidRPr="00E9311F">
        <w:rPr>
          <w:rFonts w:ascii="Times New Roman" w:eastAsia="Times New Roman" w:hAnsi="Times New Roman" w:cs="Times New Roman"/>
          <w:sz w:val="27"/>
          <w:szCs w:val="27"/>
        </w:rPr>
        <w:t>четвертная) отметка (т.е. «</w:t>
      </w:r>
      <w:r w:rsidRPr="00E9311F">
        <w:rPr>
          <w:rFonts w:ascii="Times New Roman" w:eastAsia="Times New Roman" w:hAnsi="Times New Roman" w:cs="Times New Roman"/>
          <w:sz w:val="27"/>
          <w:szCs w:val="27"/>
        </w:rPr>
        <w:t>2» или</w:t>
      </w:r>
      <w:r w:rsidR="00306967" w:rsidRPr="00E9311F">
        <w:rPr>
          <w:rFonts w:ascii="Times New Roman" w:eastAsia="Times New Roman" w:hAnsi="Times New Roman" w:cs="Times New Roman"/>
          <w:sz w:val="27"/>
          <w:szCs w:val="27"/>
        </w:rPr>
        <w:t xml:space="preserve"> н/а) / полученная отметка, подпись учителя, печать учреждения;</w:t>
      </w:r>
    </w:p>
    <w:p w:rsidR="00306967" w:rsidRPr="00E9311F" w:rsidRDefault="00306967" w:rsidP="00380C39">
      <w:pPr>
        <w:numPr>
          <w:ilvl w:val="12"/>
          <w:numId w:val="0"/>
        </w:numPr>
        <w:tabs>
          <w:tab w:val="num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E9311F">
        <w:rPr>
          <w:rFonts w:ascii="Times New Roman" w:eastAsia="Times New Roman" w:hAnsi="Times New Roman" w:cs="Times New Roman"/>
          <w:sz w:val="27"/>
          <w:szCs w:val="27"/>
        </w:rPr>
        <w:t>б)  в</w:t>
      </w:r>
      <w:proofErr w:type="gramEnd"/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 сводной ведомости учета успеваемости новая отметка выставляется в строке «экзаменационная отметка» и выставляется и</w:t>
      </w:r>
      <w:r w:rsidR="00380C39" w:rsidRPr="00E9311F">
        <w:rPr>
          <w:rFonts w:ascii="Times New Roman" w:eastAsia="Times New Roman" w:hAnsi="Times New Roman" w:cs="Times New Roman"/>
          <w:sz w:val="27"/>
          <w:szCs w:val="27"/>
        </w:rPr>
        <w:t>тоговая отметка (в журналах 5-9</w:t>
      </w:r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9311F">
        <w:rPr>
          <w:rFonts w:ascii="Times New Roman" w:eastAsia="Times New Roman" w:hAnsi="Times New Roman" w:cs="Times New Roman"/>
          <w:sz w:val="27"/>
          <w:szCs w:val="27"/>
        </w:rPr>
        <w:t>кл</w:t>
      </w:r>
      <w:proofErr w:type="spellEnd"/>
      <w:r w:rsidRPr="00E9311F">
        <w:rPr>
          <w:rFonts w:ascii="Times New Roman" w:eastAsia="Times New Roman" w:hAnsi="Times New Roman" w:cs="Times New Roman"/>
          <w:sz w:val="27"/>
          <w:szCs w:val="27"/>
        </w:rPr>
        <w:t>.) и оформляется так же, как и на страницах учета текущей успеваемости, только без подписи учителя (в журналах 1-4 кл.).</w:t>
      </w:r>
    </w:p>
    <w:p w:rsidR="00306967" w:rsidRPr="00E9311F" w:rsidRDefault="00306967" w:rsidP="00380C39">
      <w:pPr>
        <w:tabs>
          <w:tab w:val="num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t>В графе «Решение педагогического совета» классный руководитель указывает номер приказа о ликвидации задолженности и переводе обучающегося, знакомит родителей (законных представителей) с решением педагогического совета и приказом директора о переводе учащегося в следующий класс (о результатах промежуточной аттестации)</w:t>
      </w:r>
    </w:p>
    <w:p w:rsidR="00306967" w:rsidRPr="00E9311F" w:rsidRDefault="00306967" w:rsidP="00380C39">
      <w:pPr>
        <w:tabs>
          <w:tab w:val="left" w:pos="993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t>6.3.</w:t>
      </w:r>
      <w:r w:rsidRPr="00E9311F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 В личном деле условно переведенного обучающегося на основании приказа </w:t>
      </w:r>
      <w:proofErr w:type="gramStart"/>
      <w:r w:rsidRPr="00E9311F">
        <w:rPr>
          <w:rFonts w:ascii="Times New Roman" w:eastAsia="Times New Roman" w:hAnsi="Times New Roman" w:cs="Times New Roman"/>
          <w:sz w:val="27"/>
          <w:szCs w:val="27"/>
        </w:rPr>
        <w:t>директора  классный</w:t>
      </w:r>
      <w:proofErr w:type="gramEnd"/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 руководитель вносит  следующие записи:</w:t>
      </w:r>
    </w:p>
    <w:p w:rsidR="00306967" w:rsidRPr="00E9311F" w:rsidRDefault="00306967" w:rsidP="00380C39">
      <w:pPr>
        <w:tabs>
          <w:tab w:val="num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E9311F">
        <w:rPr>
          <w:rFonts w:ascii="Times New Roman" w:eastAsia="Times New Roman" w:hAnsi="Times New Roman" w:cs="Times New Roman"/>
          <w:sz w:val="27"/>
          <w:szCs w:val="27"/>
          <w:u w:val="single"/>
        </w:rPr>
        <w:t>При ликвидации задолженности:</w:t>
      </w:r>
    </w:p>
    <w:p w:rsidR="00306967" w:rsidRPr="00E9311F" w:rsidRDefault="00306967" w:rsidP="00380C3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- в клетке, где стоит отметка 2 через </w:t>
      </w:r>
      <w:proofErr w:type="gramStart"/>
      <w:r w:rsidRPr="00E9311F">
        <w:rPr>
          <w:rFonts w:ascii="Times New Roman" w:eastAsia="Times New Roman" w:hAnsi="Times New Roman" w:cs="Times New Roman"/>
          <w:sz w:val="27"/>
          <w:szCs w:val="27"/>
        </w:rPr>
        <w:t>« /</w:t>
      </w:r>
      <w:proofErr w:type="gramEnd"/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 » ставится полученная отметка;</w:t>
      </w:r>
    </w:p>
    <w:p w:rsidR="00306967" w:rsidRPr="00E9311F" w:rsidRDefault="00306967" w:rsidP="00380C3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t>- в графе, где сделана запись «условно переведен» делается запись «переведен, пр. от ____ № __»;</w:t>
      </w:r>
    </w:p>
    <w:p w:rsidR="00306967" w:rsidRPr="00E9311F" w:rsidRDefault="00306967" w:rsidP="00380C3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t>- ставится печать общеобразовательного учреждения чуть ниже имеющейся печати, поставленной ранее, но захватывая вновь сделанную запись о переводе.</w:t>
      </w:r>
    </w:p>
    <w:p w:rsidR="00306967" w:rsidRPr="00E9311F" w:rsidRDefault="00306967" w:rsidP="00380C39">
      <w:pPr>
        <w:tabs>
          <w:tab w:val="num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E9311F">
        <w:rPr>
          <w:rFonts w:ascii="Times New Roman" w:eastAsia="Times New Roman" w:hAnsi="Times New Roman" w:cs="Times New Roman"/>
          <w:sz w:val="27"/>
          <w:szCs w:val="27"/>
          <w:u w:val="single"/>
        </w:rPr>
        <w:t>При не</w:t>
      </w:r>
      <w:r w:rsidR="006B3B1E" w:rsidRPr="00E9311F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r w:rsidRPr="00E9311F">
        <w:rPr>
          <w:rFonts w:ascii="Times New Roman" w:eastAsia="Times New Roman" w:hAnsi="Times New Roman" w:cs="Times New Roman"/>
          <w:sz w:val="27"/>
          <w:szCs w:val="27"/>
          <w:u w:val="single"/>
        </w:rPr>
        <w:t>ликвидации задолженности:</w:t>
      </w:r>
    </w:p>
    <w:p w:rsidR="00306967" w:rsidRPr="00E9311F" w:rsidRDefault="00306967" w:rsidP="00380C3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в графе, </w:t>
      </w:r>
      <w:proofErr w:type="gramStart"/>
      <w:r w:rsidRPr="00E9311F">
        <w:rPr>
          <w:rFonts w:ascii="Times New Roman" w:eastAsia="Times New Roman" w:hAnsi="Times New Roman" w:cs="Times New Roman"/>
          <w:sz w:val="27"/>
          <w:szCs w:val="27"/>
        </w:rPr>
        <w:t>где  сделана</w:t>
      </w:r>
      <w:proofErr w:type="gramEnd"/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 запись «условно переведен» делается запись «оставлен на  2</w:t>
      </w:r>
      <w:r w:rsidRPr="00E9311F">
        <w:rPr>
          <w:rFonts w:ascii="Times New Roman" w:eastAsia="Times New Roman" w:hAnsi="Times New Roman" w:cs="Times New Roman"/>
          <w:sz w:val="27"/>
          <w:szCs w:val="27"/>
          <w:vertAlign w:val="superscript"/>
        </w:rPr>
        <w:t xml:space="preserve">ой </w:t>
      </w:r>
      <w:r w:rsidRPr="00E9311F">
        <w:rPr>
          <w:rFonts w:ascii="Times New Roman" w:eastAsia="Times New Roman" w:hAnsi="Times New Roman" w:cs="Times New Roman"/>
          <w:sz w:val="27"/>
          <w:szCs w:val="27"/>
        </w:rPr>
        <w:t xml:space="preserve"> год» или  «переведен на индивидуальное обучение»;</w:t>
      </w:r>
    </w:p>
    <w:p w:rsidR="00306967" w:rsidRPr="00E9311F" w:rsidRDefault="00306967" w:rsidP="00380C3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9311F">
        <w:rPr>
          <w:rFonts w:ascii="Times New Roman" w:eastAsia="Times New Roman" w:hAnsi="Times New Roman" w:cs="Times New Roman"/>
          <w:sz w:val="27"/>
          <w:szCs w:val="27"/>
        </w:rPr>
        <w:t>ставится печать общеобразовательного учреждения чуть ниже имеющейся печати, поставленной ранее, но захватывая вновь сделанную запись.</w:t>
      </w:r>
    </w:p>
    <w:p w:rsidR="00306967" w:rsidRPr="00E9311F" w:rsidRDefault="00306967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3D3D46" w:rsidRPr="00E9311F" w:rsidRDefault="00E9311F" w:rsidP="00E9311F">
      <w:pPr>
        <w:autoSpaceDE w:val="0"/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E9311F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3D3D46" w:rsidRDefault="003D3D46" w:rsidP="00380C39">
      <w:pPr>
        <w:autoSpaceDE w:val="0"/>
        <w:spacing w:line="240" w:lineRule="auto"/>
        <w:jc w:val="center"/>
        <w:rPr>
          <w:b/>
          <w:bCs/>
          <w:sz w:val="28"/>
          <w:szCs w:val="28"/>
        </w:rPr>
      </w:pPr>
    </w:p>
    <w:p w:rsidR="00263863" w:rsidRPr="00E9311F" w:rsidRDefault="00263863" w:rsidP="00380C39">
      <w:pPr>
        <w:autoSpaceDE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311F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263863" w:rsidRPr="00E9311F" w:rsidRDefault="00263863" w:rsidP="00380C39">
      <w:pPr>
        <w:autoSpaceDE w:val="0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9311F">
        <w:rPr>
          <w:rFonts w:ascii="Times New Roman" w:hAnsi="Times New Roman" w:cs="Times New Roman"/>
          <w:bCs/>
          <w:sz w:val="24"/>
          <w:szCs w:val="24"/>
        </w:rPr>
        <w:t>Уважаемые родители (законные представители)</w:t>
      </w:r>
    </w:p>
    <w:p w:rsidR="00263863" w:rsidRPr="00E9311F" w:rsidRDefault="00263863" w:rsidP="00380C39">
      <w:pPr>
        <w:autoSpaceDE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311F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</w:t>
      </w:r>
    </w:p>
    <w:p w:rsidR="00380C39" w:rsidRPr="00E9311F" w:rsidRDefault="00263863" w:rsidP="00380C3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9311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3D3D46" w:rsidRPr="00E9311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МБОУ «Школа № 101 им </w:t>
      </w:r>
      <w:proofErr w:type="spellStart"/>
      <w:r w:rsidR="003D3D46" w:rsidRPr="00E9311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П.А.Полушкина</w:t>
      </w:r>
      <w:proofErr w:type="spellEnd"/>
      <w:r w:rsidR="003D3D46" w:rsidRPr="00E9311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– центр образования»</w:t>
      </w:r>
    </w:p>
    <w:p w:rsidR="00263863" w:rsidRPr="00E9311F" w:rsidRDefault="00263863" w:rsidP="00380C39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11F">
        <w:rPr>
          <w:rFonts w:ascii="Times New Roman" w:hAnsi="Times New Roman" w:cs="Times New Roman"/>
          <w:sz w:val="24"/>
          <w:szCs w:val="24"/>
        </w:rPr>
        <w:t>уведомляет Вас, что Ваш сын (дочь) _____</w:t>
      </w:r>
      <w:r w:rsidR="0013331D" w:rsidRPr="00E9311F">
        <w:rPr>
          <w:rFonts w:ascii="Times New Roman" w:hAnsi="Times New Roman" w:cs="Times New Roman"/>
          <w:sz w:val="24"/>
          <w:szCs w:val="24"/>
        </w:rPr>
        <w:t>___________________________</w:t>
      </w:r>
      <w:r w:rsidR="003D3D46" w:rsidRPr="00E9311F">
        <w:rPr>
          <w:rFonts w:ascii="Times New Roman" w:hAnsi="Times New Roman" w:cs="Times New Roman"/>
          <w:sz w:val="24"/>
          <w:szCs w:val="24"/>
        </w:rPr>
        <w:t>_____________</w:t>
      </w:r>
    </w:p>
    <w:p w:rsidR="003D3D46" w:rsidRPr="00E9311F" w:rsidRDefault="00263863" w:rsidP="00380C39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11F">
        <w:rPr>
          <w:rFonts w:ascii="Times New Roman" w:hAnsi="Times New Roman" w:cs="Times New Roman"/>
          <w:sz w:val="24"/>
          <w:szCs w:val="24"/>
        </w:rPr>
        <w:t>ученик(</w:t>
      </w:r>
      <w:proofErr w:type="spellStart"/>
      <w:r w:rsidRPr="00E9311F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E9311F">
        <w:rPr>
          <w:rFonts w:ascii="Times New Roman" w:hAnsi="Times New Roman" w:cs="Times New Roman"/>
          <w:sz w:val="24"/>
          <w:szCs w:val="24"/>
        </w:rPr>
        <w:t xml:space="preserve">)_____ класса </w:t>
      </w:r>
      <w:r w:rsidR="003D3D46" w:rsidRPr="00E9311F">
        <w:rPr>
          <w:rFonts w:ascii="Times New Roman" w:hAnsi="Times New Roman" w:cs="Times New Roman"/>
          <w:sz w:val="24"/>
          <w:szCs w:val="24"/>
        </w:rPr>
        <w:t>переводится в _______ класс с академической задолженностью по предметам:</w:t>
      </w:r>
    </w:p>
    <w:p w:rsidR="003D3D46" w:rsidRPr="00E9311F" w:rsidRDefault="003D3D46" w:rsidP="003D3D46">
      <w:pPr>
        <w:pStyle w:val="a3"/>
        <w:numPr>
          <w:ilvl w:val="0"/>
          <w:numId w:val="8"/>
        </w:numPr>
        <w:autoSpaceDE w:val="0"/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9311F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3D3D46" w:rsidRPr="00E9311F" w:rsidRDefault="003D3D46" w:rsidP="003D3D46">
      <w:pPr>
        <w:pStyle w:val="a3"/>
        <w:numPr>
          <w:ilvl w:val="0"/>
          <w:numId w:val="8"/>
        </w:numPr>
        <w:autoSpaceDE w:val="0"/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9311F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3D3D46" w:rsidRPr="00E9311F" w:rsidRDefault="003D3D46" w:rsidP="003D3D46">
      <w:pPr>
        <w:pStyle w:val="a3"/>
        <w:numPr>
          <w:ilvl w:val="0"/>
          <w:numId w:val="8"/>
        </w:numPr>
        <w:autoSpaceDE w:val="0"/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9311F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263863" w:rsidRPr="00E9311F" w:rsidRDefault="00263863" w:rsidP="00E9311F">
      <w:pPr>
        <w:pStyle w:val="a3"/>
        <w:autoSpaceDE w:val="0"/>
        <w:spacing w:line="240" w:lineRule="auto"/>
        <w:jc w:val="both"/>
        <w:rPr>
          <w:rFonts w:ascii="Times New Roman" w:hAnsi="Times New Roman"/>
          <w:color w:val="2A2621"/>
          <w:sz w:val="24"/>
          <w:szCs w:val="24"/>
        </w:rPr>
      </w:pPr>
      <w:r w:rsidRPr="00E9311F">
        <w:rPr>
          <w:rFonts w:ascii="Times New Roman" w:hAnsi="Times New Roman"/>
          <w:sz w:val="24"/>
          <w:szCs w:val="24"/>
        </w:rPr>
        <w:t>Согласно ст.58 п.5 о</w:t>
      </w:r>
      <w:r w:rsidRPr="00E9311F">
        <w:rPr>
          <w:rFonts w:ascii="Times New Roman" w:hAnsi="Times New Roman"/>
          <w:color w:val="2A2621"/>
          <w:sz w:val="24"/>
          <w:szCs w:val="24"/>
        </w:rPr>
        <w:t xml:space="preserve">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обучающегося. </w:t>
      </w:r>
    </w:p>
    <w:p w:rsidR="00263863" w:rsidRPr="00E9311F" w:rsidRDefault="00263863" w:rsidP="0013331D">
      <w:pPr>
        <w:autoSpaceDE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311F">
        <w:rPr>
          <w:rFonts w:ascii="Times New Roman" w:hAnsi="Times New Roman" w:cs="Times New Roman"/>
          <w:color w:val="2A2621"/>
          <w:sz w:val="24"/>
          <w:szCs w:val="24"/>
        </w:rPr>
        <w:t xml:space="preserve">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её </w:t>
      </w:r>
      <w:r w:rsidR="00E9311F" w:rsidRPr="00E9311F">
        <w:rPr>
          <w:rFonts w:ascii="Times New Roman" w:hAnsi="Times New Roman" w:cs="Times New Roman"/>
          <w:color w:val="2A2621"/>
          <w:sz w:val="24"/>
          <w:szCs w:val="24"/>
        </w:rPr>
        <w:t>ликвидации.</w:t>
      </w:r>
      <w:r w:rsidR="00E9311F" w:rsidRPr="00E9311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E9311F">
        <w:rPr>
          <w:rFonts w:ascii="Times New Roman" w:hAnsi="Times New Roman" w:cs="Times New Roman"/>
          <w:i/>
          <w:sz w:val="24"/>
          <w:szCs w:val="24"/>
        </w:rPr>
        <w:t>Статья 58 п.4 и статья 66 Федерального закона от 29 декабря 2012 года №273-ФЗ «Об образовании в Российской Федерации)</w:t>
      </w:r>
    </w:p>
    <w:p w:rsidR="00E73A36" w:rsidRPr="00E9311F" w:rsidRDefault="00263863" w:rsidP="00380C39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E9311F">
        <w:rPr>
          <w:rFonts w:ascii="Times New Roman" w:hAnsi="Times New Roman" w:cs="Times New Roman"/>
          <w:color w:val="000000"/>
          <w:sz w:val="24"/>
          <w:szCs w:val="24"/>
        </w:rPr>
        <w:t xml:space="preserve">  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(ст.58, п.9).</w:t>
      </w:r>
      <w:r w:rsidRPr="00E9311F">
        <w:rPr>
          <w:rFonts w:ascii="Times New Roman" w:hAnsi="Times New Roman" w:cs="Times New Roman"/>
          <w:sz w:val="24"/>
          <w:szCs w:val="24"/>
        </w:rPr>
        <w:br/>
      </w:r>
      <w:r w:rsidRPr="00E9311F">
        <w:rPr>
          <w:rFonts w:ascii="Times New Roman" w:hAnsi="Times New Roman" w:cs="Times New Roman"/>
          <w:color w:val="000000"/>
          <w:sz w:val="24"/>
          <w:szCs w:val="24"/>
        </w:rPr>
        <w:t xml:space="preserve">   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 (ст.58,п.10). </w:t>
      </w:r>
    </w:p>
    <w:p w:rsidR="00E73A36" w:rsidRPr="00E9311F" w:rsidRDefault="00E73A36" w:rsidP="00380C39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E73A36" w:rsidRPr="00E9311F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E9311F">
        <w:rPr>
          <w:rFonts w:ascii="Times New Roman" w:hAnsi="Times New Roman" w:cs="Times New Roman"/>
          <w:sz w:val="24"/>
          <w:szCs w:val="24"/>
        </w:rPr>
        <w:t xml:space="preserve">Директор школы         ______________     </w:t>
      </w:r>
    </w:p>
    <w:p w:rsidR="00263863" w:rsidRPr="00E9311F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E931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E73A36" w:rsidRPr="00E9311F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E9311F">
        <w:rPr>
          <w:rFonts w:ascii="Times New Roman" w:hAnsi="Times New Roman" w:cs="Times New Roman"/>
          <w:sz w:val="24"/>
          <w:szCs w:val="24"/>
        </w:rPr>
        <w:t xml:space="preserve">Классный руководитель __________________   </w:t>
      </w:r>
    </w:p>
    <w:p w:rsidR="00E73A36" w:rsidRPr="00E9311F" w:rsidRDefault="00E73A36" w:rsidP="00380C3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73A36" w:rsidRPr="00E9311F" w:rsidRDefault="00263863" w:rsidP="00380C39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E9311F">
        <w:rPr>
          <w:rFonts w:ascii="Times New Roman" w:hAnsi="Times New Roman" w:cs="Times New Roman"/>
          <w:sz w:val="24"/>
          <w:szCs w:val="24"/>
        </w:rPr>
        <w:t xml:space="preserve">        ________________________________</w:t>
      </w:r>
      <w:r w:rsidRPr="00E9311F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:rsidR="00263863" w:rsidRPr="00E9311F" w:rsidRDefault="00263863" w:rsidP="00380C39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E9311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:rsidR="00263863" w:rsidRPr="00E9311F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E9311F">
        <w:rPr>
          <w:rFonts w:ascii="Times New Roman" w:hAnsi="Times New Roman" w:cs="Times New Roman"/>
          <w:sz w:val="24"/>
          <w:szCs w:val="24"/>
        </w:rPr>
        <w:t>Ознакомлены</w:t>
      </w:r>
      <w:r w:rsidR="0013331D" w:rsidRPr="00E9311F">
        <w:rPr>
          <w:rFonts w:ascii="Times New Roman" w:hAnsi="Times New Roman" w:cs="Times New Roman"/>
          <w:i/>
          <w:sz w:val="24"/>
          <w:szCs w:val="24"/>
        </w:rPr>
        <w:t xml:space="preserve"> Ф.И.О. родителей, законных представителей)</w:t>
      </w:r>
      <w:r w:rsidR="0013331D" w:rsidRPr="00E9311F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263863" w:rsidRPr="00E9311F" w:rsidRDefault="00263863" w:rsidP="00380C39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E9311F">
        <w:rPr>
          <w:rFonts w:ascii="Times New Roman" w:hAnsi="Times New Roman" w:cs="Times New Roman"/>
          <w:sz w:val="24"/>
          <w:szCs w:val="24"/>
        </w:rPr>
        <w:t>________________       ____________________________      _______________</w:t>
      </w:r>
    </w:p>
    <w:p w:rsidR="00263863" w:rsidRPr="00E9311F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E9311F">
        <w:rPr>
          <w:rFonts w:ascii="Times New Roman" w:hAnsi="Times New Roman" w:cs="Times New Roman"/>
          <w:i/>
          <w:sz w:val="24"/>
          <w:szCs w:val="24"/>
        </w:rPr>
        <w:t xml:space="preserve">          (</w:t>
      </w:r>
      <w:proofErr w:type="gramStart"/>
      <w:r w:rsidRPr="00E9311F">
        <w:rPr>
          <w:rFonts w:ascii="Times New Roman" w:hAnsi="Times New Roman" w:cs="Times New Roman"/>
          <w:i/>
          <w:sz w:val="24"/>
          <w:szCs w:val="24"/>
        </w:rPr>
        <w:t xml:space="preserve">подпись)   </w:t>
      </w:r>
      <w:proofErr w:type="gramEnd"/>
      <w:r w:rsidRPr="00E9311F">
        <w:rPr>
          <w:rFonts w:ascii="Times New Roman" w:hAnsi="Times New Roman" w:cs="Times New Roman"/>
          <w:i/>
          <w:sz w:val="24"/>
          <w:szCs w:val="24"/>
        </w:rPr>
        <w:t xml:space="preserve">                        (</w:t>
      </w:r>
      <w:r w:rsidRPr="00E9311F">
        <w:rPr>
          <w:rFonts w:ascii="Times New Roman" w:hAnsi="Times New Roman" w:cs="Times New Roman"/>
          <w:sz w:val="24"/>
          <w:szCs w:val="24"/>
        </w:rPr>
        <w:t xml:space="preserve"> </w:t>
      </w:r>
      <w:r w:rsidRPr="00E9311F">
        <w:rPr>
          <w:rFonts w:ascii="Times New Roman" w:hAnsi="Times New Roman" w:cs="Times New Roman"/>
          <w:i/>
          <w:sz w:val="24"/>
          <w:szCs w:val="24"/>
        </w:rPr>
        <w:t>(дата)</w:t>
      </w:r>
    </w:p>
    <w:p w:rsidR="00263863" w:rsidRDefault="00263863" w:rsidP="00380C39">
      <w:pPr>
        <w:pStyle w:val="a6"/>
        <w:rPr>
          <w:rFonts w:ascii="Times New Roman" w:hAnsi="Times New Roman" w:cs="Times New Roman"/>
          <w:sz w:val="24"/>
          <w:szCs w:val="28"/>
        </w:rPr>
      </w:pPr>
    </w:p>
    <w:p w:rsidR="00E73A36" w:rsidRDefault="00E73A36" w:rsidP="00380C39">
      <w:pPr>
        <w:pStyle w:val="a6"/>
        <w:rPr>
          <w:rFonts w:ascii="Times New Roman" w:hAnsi="Times New Roman" w:cs="Times New Roman"/>
          <w:sz w:val="24"/>
          <w:szCs w:val="28"/>
        </w:rPr>
      </w:pPr>
    </w:p>
    <w:p w:rsidR="00E73A36" w:rsidRDefault="00E73A36" w:rsidP="00380C39">
      <w:pPr>
        <w:pStyle w:val="a6"/>
        <w:rPr>
          <w:rFonts w:ascii="Times New Roman" w:hAnsi="Times New Roman" w:cs="Times New Roman"/>
          <w:sz w:val="24"/>
          <w:szCs w:val="28"/>
        </w:rPr>
      </w:pPr>
    </w:p>
    <w:p w:rsidR="00E73A36" w:rsidRDefault="00E73A36" w:rsidP="00380C39">
      <w:pPr>
        <w:pStyle w:val="a6"/>
        <w:rPr>
          <w:rFonts w:ascii="Times New Roman" w:hAnsi="Times New Roman" w:cs="Times New Roman"/>
          <w:sz w:val="24"/>
          <w:szCs w:val="28"/>
        </w:rPr>
      </w:pPr>
    </w:p>
    <w:p w:rsidR="00E73A36" w:rsidRDefault="00E73A36" w:rsidP="00380C39">
      <w:pPr>
        <w:pStyle w:val="a6"/>
        <w:rPr>
          <w:rFonts w:ascii="Times New Roman" w:hAnsi="Times New Roman" w:cs="Times New Roman"/>
          <w:sz w:val="24"/>
          <w:szCs w:val="28"/>
        </w:rPr>
      </w:pPr>
    </w:p>
    <w:sectPr w:rsidR="00E73A36" w:rsidSect="00380C39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6F1C"/>
    <w:multiLevelType w:val="hybridMultilevel"/>
    <w:tmpl w:val="79EEF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70760"/>
    <w:multiLevelType w:val="hybridMultilevel"/>
    <w:tmpl w:val="27601844"/>
    <w:lvl w:ilvl="0" w:tplc="40DA811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2264F5"/>
    <w:multiLevelType w:val="hybridMultilevel"/>
    <w:tmpl w:val="DF7C5BB8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52A1F42"/>
    <w:multiLevelType w:val="hybridMultilevel"/>
    <w:tmpl w:val="F22C1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C10B1"/>
    <w:multiLevelType w:val="hybridMultilevel"/>
    <w:tmpl w:val="EE386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579EF"/>
    <w:multiLevelType w:val="hybridMultilevel"/>
    <w:tmpl w:val="849CF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66038"/>
    <w:multiLevelType w:val="hybridMultilevel"/>
    <w:tmpl w:val="AC1AF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83D3D"/>
    <w:multiLevelType w:val="hybridMultilevel"/>
    <w:tmpl w:val="36187F80"/>
    <w:lvl w:ilvl="0" w:tplc="298EA57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967"/>
    <w:rsid w:val="00060911"/>
    <w:rsid w:val="0007469D"/>
    <w:rsid w:val="00127D9B"/>
    <w:rsid w:val="0013331D"/>
    <w:rsid w:val="002542E1"/>
    <w:rsid w:val="00263863"/>
    <w:rsid w:val="002804D3"/>
    <w:rsid w:val="002C47ED"/>
    <w:rsid w:val="00306967"/>
    <w:rsid w:val="00336907"/>
    <w:rsid w:val="00374009"/>
    <w:rsid w:val="00380C39"/>
    <w:rsid w:val="003D1234"/>
    <w:rsid w:val="003D3D46"/>
    <w:rsid w:val="004D0230"/>
    <w:rsid w:val="006537A2"/>
    <w:rsid w:val="006571AB"/>
    <w:rsid w:val="006A752D"/>
    <w:rsid w:val="006B3B1E"/>
    <w:rsid w:val="00767F39"/>
    <w:rsid w:val="007C3C42"/>
    <w:rsid w:val="007D327D"/>
    <w:rsid w:val="007F2C35"/>
    <w:rsid w:val="008E12DF"/>
    <w:rsid w:val="008E78D2"/>
    <w:rsid w:val="009E6219"/>
    <w:rsid w:val="00A20ED2"/>
    <w:rsid w:val="00AE1E1E"/>
    <w:rsid w:val="00AF28E6"/>
    <w:rsid w:val="00B811AB"/>
    <w:rsid w:val="00B97743"/>
    <w:rsid w:val="00BA25E3"/>
    <w:rsid w:val="00BD6803"/>
    <w:rsid w:val="00BF6FCD"/>
    <w:rsid w:val="00C2739D"/>
    <w:rsid w:val="00E4589E"/>
    <w:rsid w:val="00E73A36"/>
    <w:rsid w:val="00E9311F"/>
    <w:rsid w:val="00EA1FFB"/>
    <w:rsid w:val="00EF70C4"/>
    <w:rsid w:val="00FB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DEE32"/>
  <w15:docId w15:val="{2DDA41EB-9F84-456E-8B06-B080A81D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69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0696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6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91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542E1"/>
    <w:pPr>
      <w:spacing w:after="0" w:line="240" w:lineRule="auto"/>
    </w:pPr>
    <w:rPr>
      <w:rFonts w:eastAsiaTheme="minorHAnsi"/>
      <w:lang w:eastAsia="en-US"/>
    </w:rPr>
  </w:style>
  <w:style w:type="paragraph" w:customStyle="1" w:styleId="a7">
    <w:name w:val="Содержимое таблицы"/>
    <w:basedOn w:val="a"/>
    <w:rsid w:val="0026386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1897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 п.Пионерский</Company>
  <LinksUpToDate>false</LinksUpToDate>
  <CharactersWithSpaces>12688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USER_SCHOOL</cp:lastModifiedBy>
  <cp:revision>14</cp:revision>
  <cp:lastPrinted>2021-10-28T12:28:00Z</cp:lastPrinted>
  <dcterms:created xsi:type="dcterms:W3CDTF">2020-11-04T08:57:00Z</dcterms:created>
  <dcterms:modified xsi:type="dcterms:W3CDTF">2021-11-14T15:47:00Z</dcterms:modified>
</cp:coreProperties>
</file>